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777C1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proofErr w:type="gramStart"/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1904  535</w:t>
      </w:r>
      <w:proofErr w:type="gramEnd"/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 xml:space="preserve">  401  415  440  492  421  411  358  429  494  283  495</w:t>
      </w:r>
    </w:p>
    <w:p w14:paraId="57EA0A18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proofErr w:type="gramStart"/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1905  627</w:t>
      </w:r>
      <w:proofErr w:type="gramEnd"/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 xml:space="preserve">  802  334  371  494  444  453  367   62  227  188  486</w:t>
      </w:r>
    </w:p>
    <w:p w14:paraId="4892129C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1906  367  328  469  377  388  509  367  261  160  410  283  586</w:t>
      </w:r>
    </w:p>
    <w:p w14:paraId="26E0C6FC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1907  185  295  128  218  364  311  325  215  241  273  456  632</w:t>
      </w:r>
    </w:p>
    <w:p w14:paraId="183E82FF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1908  426  384  437  353  318  231  448  186  303  497  540  307</w:t>
      </w:r>
    </w:p>
    <w:p w14:paraId="3134351F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1909  410  376  402  621  433  356  211  547  200  365  365  845</w:t>
      </w:r>
    </w:p>
    <w:p w14:paraId="3AE6C0DA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1910  662  425  144  452  771  303  348  529  196   59  421  567</w:t>
      </w:r>
    </w:p>
    <w:p w14:paraId="418135D3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1911 1166  293  413  581  696  426  753  716  237  276  497  436</w:t>
      </w:r>
    </w:p>
    <w:p w14:paraId="14FAB633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1912  349  752  472  376  267  227  160  290  173  234  459  611</w:t>
      </w:r>
    </w:p>
    <w:p w14:paraId="712C6E22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1913  307  307  792  471  410  423  251  391  104  225  442  456</w:t>
      </w:r>
    </w:p>
    <w:p w14:paraId="508A039D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1914  551  283  250  368  251  426  416  356  356  246  322  402</w:t>
      </w:r>
    </w:p>
    <w:p w14:paraId="59B98237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1915  509  280  221  571  739  328  436  620  176  147  398  472</w:t>
      </w:r>
    </w:p>
    <w:p w14:paraId="3CC54C33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1916  300  166  578  316  999  527  300  253  208  284  481  524</w:t>
      </w:r>
    </w:p>
    <w:p w14:paraId="780920A8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1917  680  244  368  267  244  571  367  215  439  202  172  566</w:t>
      </w:r>
    </w:p>
    <w:p w14:paraId="1136CEF6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1918  379  433  530  465  453  521  520  456  361  312  307  101</w:t>
      </w:r>
    </w:p>
    <w:p w14:paraId="7EAE65A4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1919  277  490  192  639  999  517  478  498  418  182  328  416</w:t>
      </w:r>
    </w:p>
    <w:p w14:paraId="037E4037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1920  520  530  553  223  485  583  356  153  242  181  486  864</w:t>
      </w:r>
    </w:p>
    <w:p w14:paraId="1D72265F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1921 -999 -999 -999 -999 -999 -999 -999 -999 -999 -999 -999 -999</w:t>
      </w:r>
    </w:p>
    <w:p w14:paraId="3F36BA51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1922 -999 -999 -999 -999 -999 -999 -999 -999 -999 -999 -999 -999</w:t>
      </w:r>
    </w:p>
    <w:p w14:paraId="31968AEC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1923 -999 -999 -999 -999 -999 -999 -999 -999  351  179  244  383</w:t>
      </w:r>
    </w:p>
    <w:p w14:paraId="775C3CDF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1924  335  670  257  486  511 -999  367  299   88  181  257  651</w:t>
      </w:r>
    </w:p>
    <w:p w14:paraId="28983F9C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1925  547  225  263  406  459  341  273  309  211  242  181  228</w:t>
      </w:r>
    </w:p>
    <w:p w14:paraId="73CCFC3D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1926  490  128  569  371  621  176  323  406  407  430  421  221</w:t>
      </w:r>
    </w:p>
    <w:p w14:paraId="19F5B5AF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1927  425  250  467  283  153  242  196  394  322  231  235  218</w:t>
      </w:r>
    </w:p>
    <w:p w14:paraId="0247C86E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1928  481  257  524  379  218  198  244   81   75  311  475  657</w:t>
      </w:r>
    </w:p>
    <w:p w14:paraId="16E0CCE0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1929  504  491  485  553  353  339  241  349  251  529  543 1025</w:t>
      </w:r>
    </w:p>
    <w:p w14:paraId="49206799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1930  404  235  648  318  371  381  358  250  355  251  231  472</w:t>
      </w:r>
    </w:p>
    <w:p w14:paraId="7B33283A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1931  459  449  534  592  348  513  306  244  151  253  398  377</w:t>
      </w:r>
    </w:p>
    <w:p w14:paraId="749B3C7E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1932  867  356  562  612  589  504  290  433  192  290  421  383</w:t>
      </w:r>
    </w:p>
    <w:p w14:paraId="026C9EB2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1933  356  532  316  263  179  351  242  153  599  485  631  573</w:t>
      </w:r>
    </w:p>
    <w:p w14:paraId="1C10BBF4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1934  388  778  639  151  348  368  472  307  156  169  491  547</w:t>
      </w:r>
    </w:p>
    <w:p w14:paraId="49073657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1935  433  774  250 1039  563  485  436  465  188  105  365  571</w:t>
      </w:r>
    </w:p>
    <w:p w14:paraId="34BC8903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1936  544  423  563  530  507  261  650  356  453  433  156  465</w:t>
      </w:r>
    </w:p>
    <w:p w14:paraId="3FE11706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1937  608  513  407  430  586  238  257  576  177  253  345  485</w:t>
      </w:r>
    </w:p>
    <w:p w14:paraId="393D2057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1938  581  406  432  711  602  511  459  459  166  124  406  563</w:t>
      </w:r>
    </w:p>
    <w:p w14:paraId="790E774E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1939  615  177  520  725  546  335  328  341  261  227  811  605</w:t>
      </w:r>
    </w:p>
    <w:p w14:paraId="3B03D30A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1940  501  650  446  553  562  481  355  330  189  283  181  817</w:t>
      </w:r>
    </w:p>
    <w:p w14:paraId="1CC3E919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1941  511  234  326 1031  566  381  377  562  483  589  280  306</w:t>
      </w:r>
    </w:p>
    <w:p w14:paraId="22D21BFB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1942  456  381  550  296  387  421  149  332  501  186  257  242</w:t>
      </w:r>
    </w:p>
    <w:p w14:paraId="718832FD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1943  693  562  349  288  325  182  513  391  449  177  368  478</w:t>
      </w:r>
    </w:p>
    <w:p w14:paraId="111906B4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1944  520  388  219  242  402  495  384  395  204  416  209  820</w:t>
      </w:r>
    </w:p>
    <w:p w14:paraId="0822E55C" w14:textId="77777777" w:rsidR="00791D50" w:rsidRPr="00744204" w:rsidRDefault="00791D50" w:rsidP="00791D50">
      <w:pPr>
        <w:spacing w:after="0"/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</w:pPr>
      <w:r w:rsidRPr="00744204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 xml:space="preserve">1945  371  485  511  611  446  658  351  </w:t>
      </w:r>
      <w:r w:rsidRPr="00D85BC5">
        <w:rPr>
          <w:rFonts w:ascii="Courier New" w:hAnsi="Courier New" w:cs="Courier New"/>
          <w:sz w:val="20"/>
          <w:szCs w:val="20"/>
          <w:u w:val="single"/>
          <w:shd w:val="pct15" w:color="auto" w:fill="FFFFFF"/>
        </w:rPr>
        <w:t>484  546</w:t>
      </w:r>
      <w:r w:rsidRPr="00D85BC5">
        <w:rPr>
          <w:rFonts w:ascii="Courier New" w:hAnsi="Courier New" w:cs="Courier New"/>
          <w:sz w:val="20"/>
          <w:szCs w:val="20"/>
          <w:shd w:val="pct15" w:color="auto" w:fill="FFFFFF"/>
        </w:rPr>
        <w:t xml:space="preserve">  202  195  784</w:t>
      </w:r>
    </w:p>
    <w:p w14:paraId="3DC5B637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1946  436  476  321  253  120  242  485  521  419  237  430  485</w:t>
      </w:r>
    </w:p>
    <w:p w14:paraId="64EC33DF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1947  659  582  528  306  759  316  251  185  152  220  290  622</w:t>
      </w:r>
    </w:p>
    <w:p w14:paraId="548ECE53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1948  870  861  374  366  591  211  212  206  464  434  723  683</w:t>
      </w:r>
    </w:p>
    <w:p w14:paraId="058E179A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1949  360  512  752  350  264  670  182  373  263   80  248  694</w:t>
      </w:r>
    </w:p>
    <w:p w14:paraId="372C336E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1950  597  622  525  623  511  450  401  474  419  432  479  752</w:t>
      </w:r>
    </w:p>
    <w:p w14:paraId="35BDDD8D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1951  730  570  375  286  469  719  282  376  376  463  663  682</w:t>
      </w:r>
    </w:p>
    <w:p w14:paraId="4FE934DA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1952  409  840  550  587  255  217  367  275  265  203  319  461</w:t>
      </w:r>
    </w:p>
    <w:p w14:paraId="409D65BD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1953  575  407  408  448  613  298  216  690  769  416  337  505</w:t>
      </w:r>
    </w:p>
    <w:p w14:paraId="7154D5A1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1954  785  394  280  179 1038  348  349  402  306  379  491  660</w:t>
      </w:r>
    </w:p>
    <w:p w14:paraId="5E9476C0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1955  709  236  545  467  387  619  268  298  211   83  338  949</w:t>
      </w:r>
    </w:p>
    <w:p w14:paraId="009C87EF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1956  806  519  455  389  497  208  655  300  447  195  223  340</w:t>
      </w:r>
    </w:p>
    <w:p w14:paraId="101789AF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lastRenderedPageBreak/>
        <w:t>1957  730  143  154  339  552  393  580  437  171  263  196 1233</w:t>
      </w:r>
    </w:p>
    <w:p w14:paraId="7209B858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1958  462  880  165  534  521  357 1106  145  164  319  448  449</w:t>
      </w:r>
    </w:p>
    <w:p w14:paraId="79F1EF08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1959  638  576  634  504  276  437  226  417  309  176  294  454</w:t>
      </w:r>
    </w:p>
    <w:p w14:paraId="516BED15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1960  425  204  236  305  453  536  341  335  139  434  293  593</w:t>
      </w:r>
    </w:p>
    <w:p w14:paraId="34731D1D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1961  743  211  497  584  511  534  328  623  426  298  213  537</w:t>
      </w:r>
    </w:p>
    <w:p w14:paraId="3F30BD3F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1962  568  610  434  408  336  364  195  359  169  241  257  760</w:t>
      </w:r>
    </w:p>
    <w:p w14:paraId="4BD90050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1963  645  195  491  271  339  404  634  182  485  293  454  210</w:t>
      </w:r>
    </w:p>
    <w:p w14:paraId="5EEDE284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1964  858  196  607  526  396  433  382  586  215  183  566  412</w:t>
      </w:r>
    </w:p>
    <w:p w14:paraId="6717B98B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1965  567  495  292  593  520  558  209  768  213  323  297  826</w:t>
      </w:r>
    </w:p>
    <w:p w14:paraId="1435F04D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1966  489  627  507  337  539  504  439  226  314  487  276  364</w:t>
      </w:r>
    </w:p>
    <w:p w14:paraId="7450758A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1967  935  478  398  462  607  257  447  526  288  202  279  615</w:t>
      </w:r>
    </w:p>
    <w:p w14:paraId="4DBA187B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1968  614  512  675  463  445  255  200  263  388  353  331  792</w:t>
      </w:r>
    </w:p>
    <w:p w14:paraId="774A0F81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1969  758  144  237  563  509  328  387  394  259  331  264  507</w:t>
      </w:r>
    </w:p>
    <w:p w14:paraId="6F41CC7C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1970  572  840  734  401  541  521  500  298  228  287  115  651</w:t>
      </w:r>
    </w:p>
    <w:p w14:paraId="4A4E9E5E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1971 1165  443  428  462  428  373  412  381   98  310  707  501</w:t>
      </w:r>
    </w:p>
    <w:p w14:paraId="451E5696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1972  565  822  503  331  877  481  534  538  394  469  131  344</w:t>
      </w:r>
    </w:p>
    <w:p w14:paraId="37EC9B8C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1973  693  391  312  837  319  504  274  325  124  143  445  757</w:t>
      </w:r>
    </w:p>
    <w:p w14:paraId="0B1828A6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1974  740  513  351  342  205  565  340  485  180  588  624  230</w:t>
      </w:r>
    </w:p>
    <w:p w14:paraId="38DC132A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1975  421  453  211  640  351  478  342  313  421  186  539  617</w:t>
      </w:r>
    </w:p>
    <w:p w14:paraId="6DD80833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1976  784  292  641  497  467  553  456  182  264  673  544  786</w:t>
      </w:r>
    </w:p>
    <w:p w14:paraId="13BF737B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1977  262  276  700  492  612  520  373  334  406  260  535  167</w:t>
      </w:r>
    </w:p>
    <w:p w14:paraId="32BDFF57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1978  711  375  374  643  260  248  578  129  550  681  313  432</w:t>
      </w:r>
    </w:p>
    <w:p w14:paraId="3DF97549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1979  385  486  354  342  317  503  424  495  367  460  293  383</w:t>
      </w:r>
    </w:p>
    <w:p w14:paraId="261552B4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1980  750  469 1019  438  681  489  264  363  615  235  445  598</w:t>
      </w:r>
    </w:p>
    <w:p w14:paraId="1B128D6C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highlight w:val="cyan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 xml:space="preserve">1981  675  </w:t>
      </w:r>
      <w:r w:rsidRPr="00791D50">
        <w:rPr>
          <w:rFonts w:ascii="Courier New" w:hAnsi="Courier New" w:cs="Courier New"/>
          <w:sz w:val="20"/>
          <w:szCs w:val="20"/>
          <w:highlight w:val="cyan"/>
          <w:shd w:val="pct15" w:color="auto" w:fill="FFFFFF"/>
        </w:rPr>
        <w:t>421  757  476  456  403  439  250  409  399  212  545</w:t>
      </w:r>
    </w:p>
    <w:p w14:paraId="31C82D65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highlight w:val="cyan"/>
          <w:shd w:val="pct15" w:color="auto" w:fill="FFFFFF"/>
        </w:rPr>
        <w:t>1982  224  345  231  670 1345  631  717  492  349  422  582  425</w:t>
      </w:r>
    </w:p>
    <w:p w14:paraId="67824844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1983 1015  385  366  257  362  788  642  244  391  428  226  388</w:t>
      </w:r>
    </w:p>
    <w:p w14:paraId="0C1B4AF9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1984  880  488  362  420  741  356  345  236  304  806  357  538</w:t>
      </w:r>
    </w:p>
    <w:p w14:paraId="0E17E603" w14:textId="77777777" w:rsidR="00791D50" w:rsidRPr="00791D50" w:rsidRDefault="00791D50" w:rsidP="00791D50">
      <w:pPr>
        <w:spacing w:after="0"/>
        <w:rPr>
          <w:rFonts w:ascii="Courier New" w:hAnsi="Courier New" w:cs="Courier New"/>
          <w:sz w:val="20"/>
          <w:szCs w:val="20"/>
          <w:shd w:val="pct15" w:color="auto" w:fill="FFFFFF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1985  220  482  656  442  601  319  539  326  626   49  503  382</w:t>
      </w:r>
    </w:p>
    <w:p w14:paraId="45DFB35E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sz w:val="20"/>
          <w:szCs w:val="20"/>
          <w:shd w:val="pct15" w:color="auto" w:fill="FFFFFF"/>
        </w:rPr>
        <w:t>1986  701  798  440  688  377  838</w:t>
      </w:r>
      <w:r w:rsidRPr="00791D50">
        <w:rPr>
          <w:rFonts w:ascii="Courier New" w:hAnsi="Courier New" w:cs="Courier New"/>
          <w:sz w:val="20"/>
          <w:szCs w:val="20"/>
        </w:rPr>
        <w:t xml:space="preserve">  </w:t>
      </w:r>
      <w:r w:rsidRPr="00791D50">
        <w:rPr>
          <w:rFonts w:ascii="Courier New" w:hAnsi="Courier New" w:cs="Courier New"/>
          <w:b/>
          <w:bCs/>
          <w:sz w:val="20"/>
          <w:szCs w:val="20"/>
        </w:rPr>
        <w:t>719  285  245  156  487  671</w:t>
      </w:r>
    </w:p>
    <w:p w14:paraId="31F0F26B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bookmarkStart w:id="0" w:name="OLE_LINK1"/>
      <w:r w:rsidRPr="00791D50">
        <w:rPr>
          <w:rFonts w:ascii="Courier New" w:hAnsi="Courier New" w:cs="Courier New"/>
          <w:b/>
          <w:bCs/>
          <w:sz w:val="20"/>
          <w:szCs w:val="20"/>
        </w:rPr>
        <w:t>1987  802  293  324  466  336  773  528  213  482  341  326  513</w:t>
      </w:r>
    </w:p>
    <w:p w14:paraId="0390C17A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1988  671  254  204  880  503  717  516  505  252  760  319  653</w:t>
      </w:r>
    </w:p>
    <w:p w14:paraId="635B0730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1989  888  240  325  701  543  611  311  479  185  303  330  361</w:t>
      </w:r>
    </w:p>
    <w:p w14:paraId="362F9A2C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1990  627  420  976 1020  462 1229  218  790  609  478  155  610</w:t>
      </w:r>
    </w:p>
    <w:p w14:paraId="5B3A6CBD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1991  321  263  551  548  432  336  390  239  500  372  377  744</w:t>
      </w:r>
    </w:p>
    <w:p w14:paraId="6B6A77EF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1992  356  751  462  189  626  424  272   85  204  265  281  346</w:t>
      </w:r>
    </w:p>
    <w:p w14:paraId="6E87ED87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1993  760  324  285  610  725  439  189  367  256  307  475  573</w:t>
      </w:r>
    </w:p>
    <w:p w14:paraId="6FB04ED9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1994  377  745  473  471  419  427  508  279  302  682  254  259</w:t>
      </w:r>
    </w:p>
    <w:p w14:paraId="59CDCFF2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1995  748  504  602  267  503 1052  858  340  326  347  243  798</w:t>
      </w:r>
    </w:p>
    <w:p w14:paraId="47AF4D28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1996  795  637  409  830  496  448  160  283  253  365  274  502</w:t>
      </w:r>
    </w:p>
    <w:p w14:paraId="2B2FD3FF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1997  719  758  320  568  405  614  467  354  262  405  490 1462</w:t>
      </w:r>
    </w:p>
    <w:p w14:paraId="64E496A8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1998  741  406  462  150  492  259  649  628  172  331  507  382</w:t>
      </w:r>
    </w:p>
    <w:p w14:paraId="30748DA3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1999  603  417  663  367  474  463  413  293  417  313  231  250</w:t>
      </w:r>
    </w:p>
    <w:p w14:paraId="026A818E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2000  285  561  985  416  528  609  438  309  584  303  479  769</w:t>
      </w:r>
    </w:p>
    <w:p w14:paraId="4AF8E82C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2001  576  543  387  633  361  343  395  298  115   81  166  276</w:t>
      </w:r>
    </w:p>
    <w:p w14:paraId="49EFB3AE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2002  712  534  808  554  691  528  746  270  576  253  707  491</w:t>
      </w:r>
    </w:p>
    <w:p w14:paraId="0BCD06EF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2003  717  645 1204  523  519 1025  266  209  470  233  695  897</w:t>
      </w:r>
    </w:p>
    <w:p w14:paraId="538FC7CE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2004  268  364  785  616  321  509  731  554  340  299  122  355</w:t>
      </w:r>
    </w:p>
    <w:p w14:paraId="4DF10087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2005  769  327  561  476  560  231  231  491  140  323  401  673</w:t>
      </w:r>
    </w:p>
    <w:p w14:paraId="31AE1AF4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2006  892  323  452  619  474  728  588  435  445  341  399  681</w:t>
      </w:r>
    </w:p>
    <w:p w14:paraId="7F4CC94B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2007  552  755  687  370  329  361  431  290  245  388  747  310</w:t>
      </w:r>
    </w:p>
    <w:p w14:paraId="3FD34D77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2008  493  490  383 1039  431  411  433  740  210  269  453  288</w:t>
      </w:r>
    </w:p>
    <w:p w14:paraId="284F9497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2009  523  528  608 1063 1054  460 1420  581  290  442  946  855</w:t>
      </w:r>
    </w:p>
    <w:p w14:paraId="10042DD7" w14:textId="77777777" w:rsidR="00791D50" w:rsidRPr="00791D5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lastRenderedPageBreak/>
        <w:t>2010  562  902  371  312  199  680  505  540  101  230  211  753</w:t>
      </w:r>
    </w:p>
    <w:p w14:paraId="0B5F4170" w14:textId="77777777" w:rsidR="00444A70" w:rsidRDefault="00791D50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 w:rsidRPr="00791D50">
        <w:rPr>
          <w:rFonts w:ascii="Courier New" w:hAnsi="Courier New" w:cs="Courier New"/>
          <w:b/>
          <w:bCs/>
          <w:sz w:val="20"/>
          <w:szCs w:val="20"/>
        </w:rPr>
        <w:t>2011  395  186  497  329  683  454  342  627  250  269  423  395</w:t>
      </w:r>
    </w:p>
    <w:p w14:paraId="605E1F3B" w14:textId="77777777" w:rsidR="00FD5EF3" w:rsidRDefault="007A3908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2012  289  408  317  566  702  483  396  164  292  238  530 1347</w:t>
      </w:r>
    </w:p>
    <w:p w14:paraId="15E10775" w14:textId="77777777" w:rsidR="007A3908" w:rsidRDefault="007A3908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2013  224  431  817  111  638  754  333  455  389  256  346  416</w:t>
      </w:r>
    </w:p>
    <w:p w14:paraId="74E7D1FE" w14:textId="77777777" w:rsidR="007A3908" w:rsidRDefault="007A3908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  <w:r>
        <w:rPr>
          <w:rFonts w:ascii="Courier New" w:hAnsi="Courier New" w:cs="Courier New"/>
          <w:b/>
          <w:bCs/>
          <w:sz w:val="20"/>
          <w:szCs w:val="20"/>
        </w:rPr>
        <w:t>2014  313  361  795  648  409  287  756  420 1324  167  303  587</w:t>
      </w:r>
    </w:p>
    <w:p w14:paraId="7C6FE9D7" w14:textId="77777777" w:rsidR="007A3908" w:rsidRDefault="007A3908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bookmarkEnd w:id="0"/>
    <w:p w14:paraId="6C6AE4F3" w14:textId="77777777" w:rsidR="0037524F" w:rsidRDefault="0037524F" w:rsidP="00791D50">
      <w:pPr>
        <w:spacing w:after="0"/>
        <w:rPr>
          <w:rFonts w:ascii="Courier New" w:hAnsi="Courier New" w:cs="Courier New"/>
          <w:b/>
          <w:bCs/>
          <w:sz w:val="20"/>
          <w:szCs w:val="20"/>
        </w:rPr>
      </w:pPr>
    </w:p>
    <w:p w14:paraId="5BDE2441" w14:textId="77777777" w:rsidR="0037524F" w:rsidRPr="003E520E" w:rsidRDefault="0037524F" w:rsidP="00791D50">
      <w:pPr>
        <w:spacing w:after="0"/>
        <w:rPr>
          <w:rFonts w:cs="Courier New"/>
        </w:rPr>
      </w:pPr>
      <w:r w:rsidRPr="003E520E">
        <w:rPr>
          <w:rFonts w:cs="Courier New"/>
        </w:rPr>
        <w:t xml:space="preserve">Units of precipitation are mm </w:t>
      </w:r>
      <w:r w:rsidR="007A3908">
        <w:rPr>
          <w:rFonts w:cs="Courier New"/>
        </w:rPr>
        <w:t xml:space="preserve">*10 </w:t>
      </w:r>
      <w:r w:rsidRPr="003E520E">
        <w:rPr>
          <w:rFonts w:cs="Courier New"/>
        </w:rPr>
        <w:t>(i5)</w:t>
      </w:r>
    </w:p>
    <w:p w14:paraId="7421B3B1" w14:textId="77777777" w:rsidR="0037524F" w:rsidRPr="003E520E" w:rsidRDefault="0037524F" w:rsidP="00791D50">
      <w:pPr>
        <w:spacing w:after="0"/>
        <w:rPr>
          <w:rFonts w:cs="Courier New"/>
        </w:rPr>
      </w:pPr>
      <w:r w:rsidRPr="003E520E">
        <w:rPr>
          <w:rFonts w:cs="Courier New"/>
        </w:rPr>
        <w:t>Missing values are coded “-999”</w:t>
      </w:r>
    </w:p>
    <w:p w14:paraId="4BF78496" w14:textId="77777777" w:rsidR="009C4943" w:rsidRDefault="009C4943" w:rsidP="00791D50">
      <w:pPr>
        <w:spacing w:after="0"/>
        <w:rPr>
          <w:rFonts w:ascii="Courier New" w:hAnsi="Courier New" w:cs="Courier New"/>
          <w:sz w:val="20"/>
          <w:szCs w:val="20"/>
        </w:rPr>
      </w:pPr>
    </w:p>
    <w:p w14:paraId="71A64EEC" w14:textId="77777777" w:rsidR="009C4943" w:rsidRPr="00444A70" w:rsidRDefault="009C4943" w:rsidP="00791D50">
      <w:pPr>
        <w:spacing w:after="0"/>
        <w:rPr>
          <w:rFonts w:cs="Courier New"/>
        </w:rPr>
      </w:pPr>
      <w:r w:rsidRPr="00444A70">
        <w:rPr>
          <w:rFonts w:cs="Courier New"/>
          <w:b/>
          <w:bCs/>
          <w:u w:val="single"/>
        </w:rPr>
        <w:t>Key</w:t>
      </w:r>
      <w:r w:rsidRPr="00444A70">
        <w:rPr>
          <w:rFonts w:cs="Courier New"/>
        </w:rPr>
        <w:t xml:space="preserve"> to embellishment used to denote the antecedents of all values:</w:t>
      </w:r>
    </w:p>
    <w:p w14:paraId="142EAB2C" w14:textId="77777777" w:rsidR="009C4943" w:rsidRPr="00444A70" w:rsidRDefault="009C4943" w:rsidP="00791D50">
      <w:pPr>
        <w:spacing w:after="0"/>
        <w:rPr>
          <w:rFonts w:cs="Courier New"/>
        </w:rPr>
      </w:pPr>
    </w:p>
    <w:p w14:paraId="5D697F24" w14:textId="77777777" w:rsidR="009C4943" w:rsidRPr="00444A70" w:rsidRDefault="009C4943" w:rsidP="00791D50">
      <w:pPr>
        <w:spacing w:after="0"/>
        <w:rPr>
          <w:rFonts w:cs="Courier New"/>
        </w:rPr>
      </w:pPr>
      <w:r w:rsidRPr="00444A70">
        <w:rPr>
          <w:rFonts w:cs="Courier New"/>
          <w:shd w:val="pct15" w:color="auto" w:fill="FFFFFF"/>
        </w:rPr>
        <w:t>Shaded grey</w:t>
      </w:r>
      <w:r w:rsidRPr="00444A70">
        <w:rPr>
          <w:rFonts w:cs="Courier New"/>
        </w:rPr>
        <w:t xml:space="preserve"> – Data from the UKFIT precipitation series for Port Stanley</w:t>
      </w:r>
      <w:r w:rsidR="001D6B35" w:rsidRPr="00444A70">
        <w:rPr>
          <w:rFonts w:cs="Courier New"/>
        </w:rPr>
        <w:t xml:space="preserve"> which have been adjusted to the MPA location</w:t>
      </w:r>
      <w:r w:rsidR="000D55BA" w:rsidRPr="00444A70">
        <w:rPr>
          <w:rFonts w:cs="Courier New"/>
        </w:rPr>
        <w:t>,</w:t>
      </w:r>
      <w:r w:rsidR="001D6B35" w:rsidRPr="00444A70">
        <w:rPr>
          <w:rFonts w:cs="Courier New"/>
        </w:rPr>
        <w:t xml:space="preserve"> </w:t>
      </w:r>
      <w:r w:rsidR="001D6B35" w:rsidRPr="00444A70">
        <w:rPr>
          <w:rFonts w:cs="Courier New"/>
          <w:i/>
          <w:iCs/>
        </w:rPr>
        <w:t>via</w:t>
      </w:r>
      <w:r w:rsidR="001D6B35" w:rsidRPr="00444A70">
        <w:rPr>
          <w:rFonts w:cs="Courier New"/>
        </w:rPr>
        <w:t xml:space="preserve"> the ratio of respective annual precipitation totals over a common period</w:t>
      </w:r>
      <w:r w:rsidRPr="00444A70">
        <w:rPr>
          <w:rFonts w:cs="Courier New"/>
        </w:rPr>
        <w:t xml:space="preserve"> – see </w:t>
      </w:r>
      <w:r w:rsidR="001D6B35" w:rsidRPr="00444A70">
        <w:rPr>
          <w:rFonts w:cs="Courier New"/>
        </w:rPr>
        <w:t xml:space="preserve">Precipitation section </w:t>
      </w:r>
      <w:r w:rsidRPr="00444A70">
        <w:rPr>
          <w:rFonts w:cs="Courier New"/>
        </w:rPr>
        <w:t>Table 1.</w:t>
      </w:r>
    </w:p>
    <w:p w14:paraId="333F5ED9" w14:textId="77777777" w:rsidR="009C4943" w:rsidRPr="00444A70" w:rsidRDefault="009C4943" w:rsidP="00791D50">
      <w:pPr>
        <w:spacing w:after="0"/>
        <w:rPr>
          <w:rFonts w:cs="Courier New"/>
        </w:rPr>
      </w:pPr>
    </w:p>
    <w:p w14:paraId="21266B59" w14:textId="77777777" w:rsidR="009C4943" w:rsidRPr="00444A70" w:rsidRDefault="009C4943" w:rsidP="00791D50">
      <w:pPr>
        <w:spacing w:after="0"/>
        <w:rPr>
          <w:rFonts w:cs="Courier New"/>
        </w:rPr>
      </w:pPr>
      <w:r w:rsidRPr="00444A70">
        <w:rPr>
          <w:rFonts w:cs="Courier New"/>
          <w:b/>
          <w:bCs/>
        </w:rPr>
        <w:t>Bold</w:t>
      </w:r>
      <w:r w:rsidRPr="00444A70">
        <w:rPr>
          <w:rFonts w:cs="Courier New"/>
        </w:rPr>
        <w:t xml:space="preserve"> – Data from the UKFIT MPA precipitation series</w:t>
      </w:r>
      <w:r w:rsidR="00665611">
        <w:rPr>
          <w:rFonts w:cs="Courier New"/>
        </w:rPr>
        <w:t xml:space="preserve"> (to the end of 2011) and from UKMO thereafter -</w:t>
      </w:r>
      <w:r w:rsidR="000D55BA" w:rsidRPr="00444A70">
        <w:rPr>
          <w:rFonts w:cs="Courier New"/>
        </w:rPr>
        <w:t xml:space="preserve"> thus not adjusted.</w:t>
      </w:r>
    </w:p>
    <w:p w14:paraId="59F0F7DE" w14:textId="77777777" w:rsidR="009C4943" w:rsidRPr="00444A70" w:rsidRDefault="009C4943" w:rsidP="00791D50">
      <w:pPr>
        <w:spacing w:after="0"/>
        <w:rPr>
          <w:rFonts w:cs="Courier New"/>
        </w:rPr>
      </w:pPr>
    </w:p>
    <w:p w14:paraId="0C61E4E1" w14:textId="77777777" w:rsidR="009C4943" w:rsidRPr="00444A70" w:rsidRDefault="009C4943" w:rsidP="00791D50">
      <w:pPr>
        <w:spacing w:after="0"/>
        <w:rPr>
          <w:rFonts w:cs="Courier New"/>
        </w:rPr>
      </w:pPr>
      <w:r w:rsidRPr="00444A70">
        <w:rPr>
          <w:rFonts w:cs="Courier New"/>
          <w:highlight w:val="cyan"/>
        </w:rPr>
        <w:t>Infilled</w:t>
      </w:r>
      <w:r w:rsidRPr="00444A70">
        <w:rPr>
          <w:rFonts w:cs="Courier New"/>
        </w:rPr>
        <w:t xml:space="preserve"> – Missing values in the Stanley precipitation series (due to the military conflict) – infilled with ERA Interim values – adjusted </w:t>
      </w:r>
      <w:r w:rsidR="001D6B35" w:rsidRPr="00444A70">
        <w:rPr>
          <w:rFonts w:cs="Courier New"/>
        </w:rPr>
        <w:t>according to the overlap ratio of annual precipitation between Stanley and ERA-Interim over a common period (see Precipitation section of paper).</w:t>
      </w:r>
    </w:p>
    <w:p w14:paraId="22964E6D" w14:textId="77777777" w:rsidR="001D6B35" w:rsidRPr="00444A70" w:rsidRDefault="001D6B35" w:rsidP="00791D50">
      <w:pPr>
        <w:spacing w:after="0"/>
        <w:rPr>
          <w:rFonts w:cs="Courier New"/>
        </w:rPr>
      </w:pPr>
    </w:p>
    <w:p w14:paraId="7B4B7865" w14:textId="77777777" w:rsidR="001D6B35" w:rsidRPr="00444A70" w:rsidRDefault="001D6B35" w:rsidP="00791D50">
      <w:pPr>
        <w:spacing w:after="0"/>
        <w:rPr>
          <w:rFonts w:cs="Courier New"/>
          <w:b/>
          <w:bCs/>
        </w:rPr>
      </w:pPr>
      <w:r w:rsidRPr="00444A70">
        <w:rPr>
          <w:rFonts w:cs="Courier New"/>
          <w:u w:val="single"/>
        </w:rPr>
        <w:t>Underlined</w:t>
      </w:r>
      <w:r w:rsidRPr="00444A70">
        <w:rPr>
          <w:rFonts w:cs="Courier New"/>
        </w:rPr>
        <w:t xml:space="preserve"> – Indicates the section of the Stanley/MPA combined series that was retrospectively adjusted for the homogeneity break point in September 1945 – see Precipitation section.</w:t>
      </w:r>
    </w:p>
    <w:sectPr w:rsidR="001D6B35" w:rsidRPr="00444A7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1D50"/>
    <w:rsid w:val="00055E8E"/>
    <w:rsid w:val="000D55BA"/>
    <w:rsid w:val="00196CC8"/>
    <w:rsid w:val="001D6B35"/>
    <w:rsid w:val="001E37E4"/>
    <w:rsid w:val="0037524F"/>
    <w:rsid w:val="003E520E"/>
    <w:rsid w:val="00444A70"/>
    <w:rsid w:val="00601D3F"/>
    <w:rsid w:val="00665611"/>
    <w:rsid w:val="00744204"/>
    <w:rsid w:val="00791D50"/>
    <w:rsid w:val="007A3908"/>
    <w:rsid w:val="00872BC6"/>
    <w:rsid w:val="009C4943"/>
    <w:rsid w:val="00D85BC5"/>
    <w:rsid w:val="00DA0664"/>
    <w:rsid w:val="00FD5E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5808D6"/>
  <w15:chartTrackingRefBased/>
  <w15:docId w15:val="{DD53A773-E770-3B43-B038-9A31E2C061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SimSun" w:hAnsi="Calibri" w:cs="Arial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6561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665611"/>
    <w:rPr>
      <w:rFonts w:ascii="Segoe UI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31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1220</Words>
  <Characters>6959</Characters>
  <Application>Microsoft Office Word</Application>
  <DocSecurity>0</DocSecurity>
  <Lines>57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East Anglia</Company>
  <LinksUpToDate>false</LinksUpToDate>
  <CharactersWithSpaces>8163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f097</dc:creator>
  <cp:keywords/>
  <cp:lastModifiedBy>Timothy Osborn (ENV - Staff)</cp:lastModifiedBy>
  <cp:revision>2</cp:revision>
  <cp:lastPrinted>2015-04-27T16:31:00Z</cp:lastPrinted>
  <dcterms:created xsi:type="dcterms:W3CDTF">2023-07-10T15:09:00Z</dcterms:created>
  <dcterms:modified xsi:type="dcterms:W3CDTF">2023-07-10T15:09:00Z</dcterms:modified>
</cp:coreProperties>
</file>